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5A" w:rsidRPr="0009790A" w:rsidRDefault="00EB705A" w:rsidP="00EB705A">
      <w:pPr>
        <w:contextualSpacing/>
        <w:jc w:val="both"/>
        <w:rPr>
          <w:rFonts w:eastAsia="Times New Roman" w:cs="Times New Roman"/>
          <w:b/>
          <w:color w:val="00828C"/>
          <w:spacing w:val="-10"/>
          <w:kern w:val="28"/>
          <w:sz w:val="44"/>
          <w:szCs w:val="44"/>
          <w:lang w:val="en-GB"/>
        </w:rPr>
      </w:pPr>
      <w:r w:rsidRPr="0009790A">
        <w:rPr>
          <w:rFonts w:eastAsia="Times New Roman" w:cs="Times New Roman"/>
          <w:b/>
          <w:color w:val="00828C"/>
          <w:spacing w:val="-10"/>
          <w:kern w:val="28"/>
          <w:sz w:val="44"/>
          <w:szCs w:val="44"/>
          <w:lang w:val="en-GB"/>
        </w:rPr>
        <w:t>Job Description</w:t>
      </w:r>
      <w:r w:rsidR="007068B3">
        <w:rPr>
          <w:rFonts w:eastAsia="Times New Roman" w:cs="Times New Roman"/>
          <w:b/>
          <w:color w:val="00828C"/>
          <w:spacing w:val="-10"/>
          <w:kern w:val="28"/>
          <w:sz w:val="44"/>
          <w:szCs w:val="44"/>
          <w:lang w:val="en-GB"/>
        </w:rPr>
        <w:t xml:space="preserve"> &amp; Person Specification</w:t>
      </w:r>
    </w:p>
    <w:p w:rsidR="00EB705A" w:rsidRPr="00EB705A" w:rsidRDefault="00EB705A" w:rsidP="00EB705A">
      <w:pPr>
        <w:jc w:val="both"/>
        <w:rPr>
          <w:rFonts w:eastAsia="Calibri" w:cs="Times New Roman"/>
          <w:sz w:val="20"/>
          <w:lang w:val="en-GB"/>
        </w:rPr>
      </w:pPr>
    </w:p>
    <w:tbl>
      <w:tblPr>
        <w:tblStyle w:val="GridTable1Light-Accent31"/>
        <w:tblW w:w="0" w:type="dxa"/>
        <w:tblInd w:w="284" w:type="dxa"/>
        <w:tblBorders>
          <w:top w:val="single" w:sz="4" w:space="0" w:color="00828C"/>
          <w:left w:val="single" w:sz="4" w:space="0" w:color="00828C"/>
          <w:bottom w:val="single" w:sz="4" w:space="0" w:color="00828C"/>
          <w:right w:val="single" w:sz="4" w:space="0" w:color="00828C"/>
          <w:insideH w:val="single" w:sz="4" w:space="0" w:color="00828C"/>
          <w:insideV w:val="single" w:sz="4" w:space="0" w:color="00828C"/>
        </w:tblBorders>
        <w:tblLook w:val="0480" w:firstRow="0" w:lastRow="0" w:firstColumn="1" w:lastColumn="0" w:noHBand="0" w:noVBand="1"/>
      </w:tblPr>
      <w:tblGrid>
        <w:gridCol w:w="2417"/>
        <w:gridCol w:w="6315"/>
      </w:tblGrid>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09790A" w:rsidRDefault="00EB705A" w:rsidP="00EB705A">
            <w:pPr>
              <w:jc w:val="both"/>
              <w:rPr>
                <w:rFonts w:eastAsia="Calibri" w:cs="Arial"/>
                <w:color w:val="FFFFFF" w:themeColor="background1"/>
                <w:sz w:val="32"/>
                <w:szCs w:val="32"/>
                <w:lang w:val="en-GB"/>
              </w:rPr>
            </w:pPr>
            <w:r w:rsidRPr="0009790A">
              <w:rPr>
                <w:rFonts w:eastAsia="Calibri" w:cs="Arial"/>
                <w:color w:val="FFFFFF" w:themeColor="background1"/>
                <w:sz w:val="32"/>
                <w:szCs w:val="32"/>
                <w:lang w:val="en-GB"/>
              </w:rPr>
              <w:t>Job Title</w:t>
            </w:r>
          </w:p>
        </w:tc>
        <w:tc>
          <w:tcPr>
            <w:tcW w:w="6599" w:type="dxa"/>
            <w:shd w:val="clear" w:color="auto" w:fill="00828C"/>
          </w:tcPr>
          <w:p w:rsidR="00EB705A" w:rsidRPr="0009790A" w:rsidRDefault="00FF407A" w:rsidP="00A40937">
            <w:pPr>
              <w:jc w:val="both"/>
              <w:cnfStyle w:val="000000000000" w:firstRow="0" w:lastRow="0" w:firstColumn="0" w:lastColumn="0" w:oddVBand="0" w:evenVBand="0" w:oddHBand="0" w:evenHBand="0" w:firstRowFirstColumn="0" w:firstRowLastColumn="0" w:lastRowFirstColumn="0" w:lastRowLastColumn="0"/>
              <w:rPr>
                <w:rFonts w:eastAsia="Calibri" w:cs="Arial"/>
                <w:b/>
                <w:color w:val="FFFFFF" w:themeColor="background1"/>
                <w:sz w:val="32"/>
                <w:szCs w:val="32"/>
                <w:lang w:val="en-GB"/>
              </w:rPr>
            </w:pPr>
            <w:r>
              <w:rPr>
                <w:rFonts w:eastAsia="Calibri" w:cs="Arial"/>
                <w:b/>
                <w:color w:val="FFFFFF" w:themeColor="background1"/>
                <w:sz w:val="32"/>
                <w:szCs w:val="32"/>
                <w:lang w:val="en-GB"/>
              </w:rPr>
              <w:t>Cook</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FD0519" w:rsidP="00FD0519">
            <w:pPr>
              <w:rPr>
                <w:rFonts w:eastAsia="Calibri" w:cs="Arial"/>
                <w:lang w:val="en-GB"/>
              </w:rPr>
            </w:pPr>
            <w:r>
              <w:rPr>
                <w:rFonts w:eastAsia="Calibri" w:cs="Arial"/>
                <w:lang w:val="en-GB"/>
              </w:rPr>
              <w:t xml:space="preserve">Responsible </w:t>
            </w:r>
            <w:r w:rsidR="00EB705A" w:rsidRPr="00461393">
              <w:rPr>
                <w:rFonts w:eastAsia="Calibri" w:cs="Arial"/>
                <w:lang w:val="en-GB"/>
              </w:rPr>
              <w:t>to</w:t>
            </w:r>
          </w:p>
        </w:tc>
        <w:tc>
          <w:tcPr>
            <w:tcW w:w="6599" w:type="dxa"/>
            <w:shd w:val="clear" w:color="auto" w:fill="auto"/>
          </w:tcPr>
          <w:p w:rsidR="00EB705A" w:rsidRPr="00461393" w:rsidRDefault="00340C38"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Home Manager</w:t>
            </w:r>
            <w:bookmarkStart w:id="0" w:name="_GoBack"/>
            <w:bookmarkEnd w:id="0"/>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Responsible for</w:t>
            </w:r>
            <w:r w:rsidRPr="00461393">
              <w:rPr>
                <w:rFonts w:eastAsia="Calibri" w:cs="Arial"/>
                <w:lang w:val="en-GB"/>
              </w:rPr>
              <w:tab/>
            </w:r>
          </w:p>
        </w:tc>
        <w:tc>
          <w:tcPr>
            <w:tcW w:w="6599" w:type="dxa"/>
            <w:shd w:val="clear" w:color="auto" w:fill="auto"/>
          </w:tcPr>
          <w:p w:rsidR="00EB705A" w:rsidRPr="00461393" w:rsidRDefault="00DB7C4A" w:rsidP="00A40937">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N/a</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Department/Locatio</w:t>
            </w:r>
            <w:r w:rsidR="0009790A" w:rsidRPr="00461393">
              <w:rPr>
                <w:rFonts w:eastAsia="Calibri" w:cs="Arial"/>
                <w:lang w:val="en-GB"/>
              </w:rPr>
              <w:t xml:space="preserve">n </w:t>
            </w:r>
          </w:p>
        </w:tc>
        <w:tc>
          <w:tcPr>
            <w:tcW w:w="6599" w:type="dxa"/>
            <w:shd w:val="clear" w:color="auto" w:fill="auto"/>
          </w:tcPr>
          <w:p w:rsidR="00EB705A" w:rsidRPr="00461393" w:rsidRDefault="00340C38" w:rsidP="004C3A2C">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Footprints, Canterbury</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461393" w:rsidP="00461393">
            <w:pPr>
              <w:rPr>
                <w:rFonts w:eastAsia="Calibri" w:cs="Arial"/>
                <w:lang w:val="en-GB"/>
              </w:rPr>
            </w:pPr>
            <w:r w:rsidRPr="00461393">
              <w:rPr>
                <w:rFonts w:eastAsia="Calibri" w:cs="Arial"/>
                <w:lang w:val="en-GB"/>
              </w:rPr>
              <w:t xml:space="preserve">Date/ </w:t>
            </w:r>
            <w:r w:rsidR="00EB705A" w:rsidRPr="00461393">
              <w:rPr>
                <w:rFonts w:eastAsia="Calibri" w:cs="Arial"/>
                <w:lang w:val="en-GB"/>
              </w:rPr>
              <w:t>Version</w:t>
            </w:r>
          </w:p>
        </w:tc>
        <w:tc>
          <w:tcPr>
            <w:tcW w:w="6599" w:type="dxa"/>
            <w:shd w:val="clear" w:color="auto" w:fill="auto"/>
          </w:tcPr>
          <w:p w:rsidR="00EB705A" w:rsidRPr="00461393" w:rsidRDefault="00340C38" w:rsidP="006D7D6F">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April</w:t>
            </w:r>
            <w:r w:rsidR="00DB7C4A">
              <w:rPr>
                <w:rFonts w:eastAsia="Calibri" w:cs="Arial"/>
                <w:lang w:val="en-GB"/>
              </w:rPr>
              <w:t xml:space="preserve"> 2019</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EB705A" w:rsidRPr="00461393" w:rsidRDefault="00EB705A" w:rsidP="009C4EBC">
            <w:pPr>
              <w:rPr>
                <w:rFonts w:eastAsia="Calibri" w:cs="Arial"/>
                <w:lang w:val="en-GB"/>
              </w:rPr>
            </w:pPr>
            <w:r w:rsidRPr="00461393">
              <w:rPr>
                <w:rFonts w:eastAsia="Calibri" w:cs="Arial"/>
                <w:lang w:val="en-GB"/>
              </w:rPr>
              <w:t xml:space="preserve">Purpose </w:t>
            </w:r>
            <w:r w:rsidR="009C4EBC" w:rsidRPr="00461393">
              <w:rPr>
                <w:rFonts w:eastAsia="Calibri" w:cs="Arial"/>
                <w:lang w:val="en-GB"/>
              </w:rPr>
              <w:t>of job</w:t>
            </w:r>
            <w:r w:rsidRPr="00461393">
              <w:rPr>
                <w:rFonts w:eastAsia="Calibri" w:cs="Arial"/>
                <w:lang w:val="en-GB"/>
              </w:rPr>
              <w:t xml:space="preserve"> </w:t>
            </w:r>
          </w:p>
        </w:tc>
        <w:tc>
          <w:tcPr>
            <w:tcW w:w="6599" w:type="dxa"/>
          </w:tcPr>
          <w:p w:rsidR="00EB705A" w:rsidRPr="00461393" w:rsidRDefault="00FF407A" w:rsidP="00FF407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 xml:space="preserve">To prepare and cook nutritious high quality meals on a day to day basis in line with the standards set by the Foundation under the food and catering governance system whilst ensuring compliance with relevant Health and Safety and food hygiene requirements. </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EB705A" w:rsidRPr="00461393" w:rsidRDefault="007068B3" w:rsidP="0009790A">
            <w:pPr>
              <w:rPr>
                <w:rFonts w:eastAsia="Calibri" w:cs="Arial"/>
                <w:lang w:val="en-GB"/>
              </w:rPr>
            </w:pPr>
            <w:r w:rsidRPr="00461393">
              <w:rPr>
                <w:rFonts w:eastAsia="Calibri" w:cs="Arial"/>
                <w:lang w:val="en-GB"/>
              </w:rPr>
              <w:t>Key</w:t>
            </w:r>
            <w:r w:rsidR="00EB705A" w:rsidRPr="00461393">
              <w:rPr>
                <w:rFonts w:eastAsia="Calibri" w:cs="Arial"/>
                <w:lang w:val="en-GB"/>
              </w:rPr>
              <w:t xml:space="preserve"> Responsibilities </w:t>
            </w:r>
          </w:p>
        </w:tc>
        <w:tc>
          <w:tcPr>
            <w:tcW w:w="6599" w:type="dxa"/>
          </w:tcPr>
          <w:p w:rsidR="00A40937" w:rsidRDefault="00FF407A" w:rsidP="00340D86">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To manage and organise the food preparation and delivery service for the home so that all service users have their dietary needs met and staff meals are produced as required.</w:t>
            </w:r>
          </w:p>
          <w:p w:rsidR="00A40937" w:rsidRDefault="00FF407A" w:rsidP="00340D86">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work with the Care team in reviewing dietary requirements and designing menus so that all service users receive the most appropriate food and drink delivered in the most appropriate way. </w:t>
            </w:r>
          </w:p>
          <w:p w:rsidR="00337539" w:rsidRDefault="00337539" w:rsidP="00340D86">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337539">
              <w:rPr>
                <w:rFonts w:eastAsia="Calibri" w:cs="Arial"/>
                <w:color w:val="000000"/>
                <w:lang w:val="en-GB"/>
              </w:rPr>
              <w:t>Liaise with the Home Manager when planning / costing menus in order to provide a balanced nutritious diet, making the best use of available fresh foods.</w:t>
            </w:r>
          </w:p>
          <w:p w:rsidR="00A40937" w:rsidRDefault="00FF407A" w:rsidP="00340D86">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Ensure full compliance with all food hygiene regulations and the Strode Park policy and guidelines so that all food and drink is safely produced and stored.</w:t>
            </w:r>
          </w:p>
          <w:p w:rsidR="00A40937" w:rsidRDefault="00FF407A" w:rsidP="00340D86">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Ensure a full understanding of the needs </w:t>
            </w:r>
            <w:r w:rsidR="00455F33">
              <w:rPr>
                <w:rFonts w:eastAsia="Calibri" w:cs="Arial"/>
                <w:color w:val="000000"/>
                <w:lang w:val="en-GB"/>
              </w:rPr>
              <w:t xml:space="preserve">of the service user </w:t>
            </w:r>
            <w:r>
              <w:rPr>
                <w:rFonts w:eastAsia="Calibri" w:cs="Arial"/>
                <w:color w:val="000000"/>
                <w:lang w:val="en-GB"/>
              </w:rPr>
              <w:t>and</w:t>
            </w:r>
            <w:r w:rsidR="00455F33">
              <w:rPr>
                <w:rFonts w:eastAsia="Calibri" w:cs="Arial"/>
                <w:color w:val="000000"/>
                <w:lang w:val="en-GB"/>
              </w:rPr>
              <w:t xml:space="preserve"> that where possible their</w:t>
            </w:r>
            <w:r>
              <w:rPr>
                <w:rFonts w:eastAsia="Calibri" w:cs="Arial"/>
                <w:color w:val="000000"/>
                <w:lang w:val="en-GB"/>
              </w:rPr>
              <w:t xml:space="preserve"> choices </w:t>
            </w:r>
            <w:r w:rsidR="00455F33">
              <w:rPr>
                <w:rFonts w:eastAsia="Calibri" w:cs="Arial"/>
                <w:color w:val="000000"/>
                <w:lang w:val="en-GB"/>
              </w:rPr>
              <w:t>are safely met.</w:t>
            </w:r>
          </w:p>
          <w:p w:rsidR="00340D86" w:rsidRPr="00A40937" w:rsidRDefault="00340D86" w:rsidP="00A40937">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A40937">
              <w:rPr>
                <w:rFonts w:eastAsia="Calibri" w:cs="Arial"/>
                <w:color w:val="000000"/>
                <w:lang w:val="en-GB"/>
              </w:rPr>
              <w:t>To support the aims and objectives of the Foundation and play a full and active part in working so that at all times this post is providing the highest standard of care to people who use our services.</w:t>
            </w:r>
          </w:p>
          <w:p w:rsidR="00EB705A" w:rsidRPr="00461393" w:rsidRDefault="00340D86" w:rsidP="00340D86">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fully participate in all supervision and assessment to ensure personal and professional development takes place to the highest standard. </w:t>
            </w:r>
            <w:r w:rsidR="00EB705A" w:rsidRPr="00461393">
              <w:rPr>
                <w:rFonts w:eastAsia="Calibri" w:cs="Arial"/>
                <w:color w:val="000000"/>
                <w:lang w:val="en-GB"/>
              </w:rPr>
              <w:t xml:space="preserve">The above list is not exhaustive and the post holder will be required to undertake such tasks as may reasonably be expected within the scope and grading of the post. Job descriptions are regularly reviewed to ensure they are an accurate representation of the post. </w:t>
            </w: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Expectations</w:t>
            </w:r>
          </w:p>
        </w:tc>
        <w:tc>
          <w:tcPr>
            <w:tcW w:w="6599" w:type="dxa"/>
          </w:tcPr>
          <w:p w:rsidR="009C4EBC" w:rsidRPr="00461393" w:rsidRDefault="00A6732E"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Ensure all responsibilities and activities are consistent with the terms and spirit of SPF’s policies.</w:t>
            </w:r>
          </w:p>
          <w:p w:rsidR="009C4EBC" w:rsidRPr="00461393" w:rsidRDefault="009C4EBC"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Ensure the views and needs of our service users inform and guide your work wherever possible.</w:t>
            </w:r>
          </w:p>
          <w:p w:rsidR="00903481" w:rsidRPr="00461393" w:rsidRDefault="00903481"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 xml:space="preserve">Adhere to professional standards and legislation in relation to </w:t>
            </w:r>
            <w:r w:rsidR="00340D86" w:rsidRPr="00340D86">
              <w:rPr>
                <w:rFonts w:eastAsia="Calibri" w:cs="Arial"/>
                <w:color w:val="000000"/>
                <w:lang w:val="en-GB"/>
              </w:rPr>
              <w:t>CQC</w:t>
            </w:r>
            <w:r w:rsidRPr="00340D86">
              <w:rPr>
                <w:rFonts w:eastAsia="Calibri" w:cs="Arial"/>
                <w:color w:val="000000"/>
                <w:lang w:val="en-GB"/>
              </w:rPr>
              <w:t>.</w:t>
            </w:r>
            <w:r w:rsidRPr="00461393">
              <w:rPr>
                <w:rFonts w:eastAsia="Calibri" w:cs="Arial"/>
                <w:color w:val="000000"/>
                <w:lang w:val="en-GB"/>
              </w:rPr>
              <w:t xml:space="preserve"> </w:t>
            </w:r>
          </w:p>
          <w:p w:rsidR="00B93665" w:rsidRPr="00461393" w:rsidRDefault="00B93665" w:rsidP="00B93665">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 xml:space="preserve">Adhere to relevant legal and statutory requirements including the Data Protection Act (ensuring appropriate level of confidentiality at all times), Health and Safety at Work Act (ensuring the Health and Safety of own and </w:t>
            </w:r>
            <w:r w:rsidRPr="00461393">
              <w:rPr>
                <w:rFonts w:eastAsia="Calibri" w:cs="Arial"/>
                <w:color w:val="000000"/>
                <w:lang w:val="en-GB"/>
              </w:rPr>
              <w:lastRenderedPageBreak/>
              <w:t>others at all times) and any other relevant law/legislation.</w:t>
            </w:r>
          </w:p>
          <w:p w:rsidR="00A6732E" w:rsidRPr="00461393" w:rsidRDefault="00A6732E" w:rsidP="00B93665">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Develop positive relationships with colleagues and other key stakeholders.</w:t>
            </w:r>
          </w:p>
          <w:p w:rsidR="00903481" w:rsidRPr="00461393" w:rsidRDefault="00903481"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Keep abreast of internal and external developments and respond accordingly</w:t>
            </w:r>
          </w:p>
          <w:p w:rsidR="00A6732E" w:rsidRPr="00461393"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Attend and contribute to team, departmental and other relevant internal meetings, such as training, supervision and appraisal</w:t>
            </w:r>
            <w:r w:rsidR="005A1CCE" w:rsidRPr="00F844BD">
              <w:rPr>
                <w:rFonts w:cs="Arial"/>
              </w:rPr>
              <w:t xml:space="preserve"> so that at all times this post, either directly or indirectly, provid</w:t>
            </w:r>
            <w:r w:rsidR="005A1CCE">
              <w:rPr>
                <w:rFonts w:cs="Arial"/>
              </w:rPr>
              <w:t>es</w:t>
            </w:r>
            <w:r w:rsidR="005A1CCE" w:rsidRPr="00F844BD">
              <w:rPr>
                <w:rFonts w:cs="Arial"/>
              </w:rPr>
              <w:t xml:space="preserve"> the highest standard of care to people who use our services.</w:t>
            </w:r>
          </w:p>
          <w:p w:rsidR="00A6732E" w:rsidRPr="00461393"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Attend and contribute to staff training and any other training identified as appropriate for the role.</w:t>
            </w:r>
          </w:p>
          <w:p w:rsidR="007068B3" w:rsidRPr="00461393"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Contribute to making SPF an environmentally friendly workplace.</w:t>
            </w:r>
          </w:p>
        </w:tc>
      </w:tr>
      <w:tr w:rsidR="007068B3" w:rsidRPr="00EB705A" w:rsidTr="009C4EBC">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7068B3" w:rsidRPr="00461393" w:rsidRDefault="007068B3" w:rsidP="0009790A">
            <w:pPr>
              <w:rPr>
                <w:rFonts w:eastAsia="Calibri" w:cs="Arial"/>
                <w:color w:val="FFFFFF" w:themeColor="background1"/>
                <w:lang w:val="en-GB"/>
              </w:rPr>
            </w:pPr>
            <w:r w:rsidRPr="00461393">
              <w:rPr>
                <w:rFonts w:eastAsia="Calibri" w:cs="Arial"/>
                <w:color w:val="FFFFFF" w:themeColor="background1"/>
                <w:lang w:val="en-GB"/>
              </w:rPr>
              <w:lastRenderedPageBreak/>
              <w:t>Person Specification</w:t>
            </w:r>
          </w:p>
        </w:tc>
        <w:tc>
          <w:tcPr>
            <w:tcW w:w="6599" w:type="dxa"/>
            <w:shd w:val="clear" w:color="auto" w:fill="00828C"/>
          </w:tcPr>
          <w:p w:rsidR="007068B3" w:rsidRPr="00461393" w:rsidRDefault="007068B3" w:rsidP="00A673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lang w:val="en-GB"/>
              </w:rPr>
            </w:pP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Essential</w:t>
            </w:r>
            <w:r w:rsidR="00A6732E" w:rsidRPr="00461393">
              <w:rPr>
                <w:rFonts w:eastAsia="Calibri" w:cs="Arial"/>
                <w:lang w:val="en-GB"/>
              </w:rPr>
              <w:t xml:space="preserve"> Criteria </w:t>
            </w:r>
          </w:p>
        </w:tc>
        <w:tc>
          <w:tcPr>
            <w:tcW w:w="6599" w:type="dxa"/>
          </w:tcPr>
          <w:p w:rsidR="00340D86" w:rsidRDefault="00E96432" w:rsidP="00337539">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Experience of food preparation </w:t>
            </w:r>
            <w:r w:rsidR="00337539">
              <w:rPr>
                <w:rFonts w:cs="Arial"/>
              </w:rPr>
              <w:t>within a Care home.</w:t>
            </w:r>
          </w:p>
          <w:p w:rsidR="00337539" w:rsidRDefault="00DB7C4A" w:rsidP="00337539">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NVQ Level 2 in Food and Hygiene.</w:t>
            </w:r>
          </w:p>
          <w:p w:rsidR="00DB7C4A" w:rsidRDefault="00DB7C4A" w:rsidP="00337539">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Basic education (English and Maths).</w:t>
            </w:r>
          </w:p>
          <w:p w:rsidR="00DB7C4A" w:rsidRDefault="00DB7C4A" w:rsidP="00337539">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Be honest, reliable and trustworthy.</w:t>
            </w:r>
          </w:p>
          <w:p w:rsidR="00DB7C4A" w:rsidRPr="00C21DB5" w:rsidRDefault="00DB7C4A" w:rsidP="00DB7C4A">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Good communication skills.</w:t>
            </w:r>
            <w:r w:rsidRPr="00C21DB5">
              <w:rPr>
                <w:rFonts w:eastAsia="Calibri" w:cs="Arial"/>
                <w:color w:val="000000"/>
                <w:lang w:val="en-GB"/>
              </w:rPr>
              <w:t xml:space="preserve"> </w:t>
            </w:r>
          </w:p>
          <w:p w:rsidR="00DB7C4A" w:rsidRPr="00DB7C4A" w:rsidRDefault="00DB7C4A" w:rsidP="00DB7C4A">
            <w:pPr>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Have the drive and ability to meet the demands of the qualification requirements.</w:t>
            </w:r>
          </w:p>
          <w:p w:rsidR="00DB7C4A" w:rsidRPr="00C21DB5" w:rsidRDefault="00DB7C4A" w:rsidP="00DB7C4A">
            <w:pPr>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Abi</w:t>
            </w:r>
            <w:r>
              <w:rPr>
                <w:rFonts w:eastAsia="Calibri" w:cs="Arial"/>
                <w:color w:val="000000"/>
                <w:lang w:val="en-GB"/>
              </w:rPr>
              <w:t>lity to work as part of a team</w:t>
            </w:r>
            <w:r w:rsidRPr="00461393">
              <w:rPr>
                <w:rFonts w:eastAsia="Calibri" w:cs="Arial"/>
                <w:color w:val="000000"/>
                <w:lang w:val="en-GB"/>
              </w:rPr>
              <w:t xml:space="preserve"> in a collaborative and engaging way. </w:t>
            </w:r>
          </w:p>
          <w:p w:rsidR="00DB7C4A" w:rsidRPr="00976C4D" w:rsidRDefault="00DB7C4A" w:rsidP="00DB7C4A">
            <w:pPr>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976C4D">
              <w:rPr>
                <w:rFonts w:eastAsia="Calibri" w:cs="Arial"/>
                <w:color w:val="000000"/>
                <w:lang w:val="en-GB"/>
              </w:rPr>
              <w:t xml:space="preserve">Basic education including English and Maths. </w:t>
            </w:r>
          </w:p>
          <w:p w:rsidR="00DB7C4A" w:rsidRPr="00461393" w:rsidRDefault="00DB7C4A" w:rsidP="00DB7C4A">
            <w:pPr>
              <w:numPr>
                <w:ilvl w:val="0"/>
                <w:numId w:val="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Ability to clearly and appropriately communicate both orally and in written form with internal and external stakeholders. </w:t>
            </w:r>
          </w:p>
          <w:p w:rsidR="00DB7C4A" w:rsidRPr="00D726D8" w:rsidRDefault="00DB7C4A" w:rsidP="00DB7C4A">
            <w:pPr>
              <w:pStyle w:val="ListParagraph"/>
              <w:numPr>
                <w:ilvl w:val="0"/>
                <w:numId w:val="13"/>
              </w:num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eastAsia="Calibri" w:cs="Arial"/>
                <w:color w:val="000000"/>
                <w:lang w:val="en-GB"/>
              </w:rPr>
              <w:t>Have an interest and</w:t>
            </w:r>
            <w:r w:rsidRPr="00461393">
              <w:rPr>
                <w:rFonts w:eastAsia="Calibri" w:cs="Arial"/>
                <w:color w:val="000000"/>
                <w:lang w:val="en-GB"/>
              </w:rPr>
              <w:t xml:space="preserve"> understanding </w:t>
            </w:r>
            <w:r>
              <w:rPr>
                <w:rFonts w:eastAsia="Calibri" w:cs="Arial"/>
                <w:color w:val="000000"/>
                <w:lang w:val="en-GB"/>
              </w:rPr>
              <w:t>of the</w:t>
            </w:r>
            <w:r w:rsidRPr="00461393">
              <w:rPr>
                <w:rFonts w:eastAsia="Calibri" w:cs="Arial"/>
                <w:color w:val="000000"/>
                <w:lang w:val="en-GB"/>
              </w:rPr>
              <w:t xml:space="preserve"> </w:t>
            </w:r>
            <w:r>
              <w:rPr>
                <w:rFonts w:eastAsia="Calibri" w:cs="Arial"/>
                <w:color w:val="000000"/>
                <w:lang w:val="en-GB"/>
              </w:rPr>
              <w:t xml:space="preserve">commitment to the Foundation’s aims, </w:t>
            </w:r>
            <w:r w:rsidRPr="00461393">
              <w:rPr>
                <w:rFonts w:eastAsia="Calibri" w:cs="Arial"/>
                <w:color w:val="000000"/>
                <w:lang w:val="en-GB"/>
              </w:rPr>
              <w:t>values</w:t>
            </w:r>
            <w:r>
              <w:rPr>
                <w:rFonts w:eastAsia="Calibri" w:cs="Arial"/>
                <w:color w:val="000000"/>
                <w:lang w:val="en-GB"/>
              </w:rPr>
              <w:t xml:space="preserve"> and objectives</w:t>
            </w:r>
            <w:r w:rsidRPr="00461393">
              <w:rPr>
                <w:rFonts w:eastAsia="Calibri" w:cs="Arial"/>
                <w:color w:val="000000"/>
                <w:lang w:val="en-GB"/>
              </w:rPr>
              <w:t>.</w:t>
            </w: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 xml:space="preserve">Desirable </w:t>
            </w:r>
            <w:r w:rsidR="00A6732E" w:rsidRPr="00461393">
              <w:rPr>
                <w:rFonts w:eastAsia="Calibri" w:cs="Arial"/>
                <w:lang w:val="en-GB"/>
              </w:rPr>
              <w:t xml:space="preserve">Criteria </w:t>
            </w:r>
          </w:p>
        </w:tc>
        <w:tc>
          <w:tcPr>
            <w:tcW w:w="6599" w:type="dxa"/>
          </w:tcPr>
          <w:p w:rsidR="007068B3" w:rsidRDefault="00DB7C4A" w:rsidP="00D726D8">
            <w:pPr>
              <w:pStyle w:val="ListParagraph"/>
              <w:numPr>
                <w:ilvl w:val="0"/>
                <w:numId w:val="14"/>
              </w:num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Experienced in working in care and/or hospitality.</w:t>
            </w:r>
          </w:p>
          <w:p w:rsidR="00DB7C4A" w:rsidRDefault="00DB7C4A" w:rsidP="00D726D8">
            <w:pPr>
              <w:pStyle w:val="ListParagraph"/>
              <w:numPr>
                <w:ilvl w:val="0"/>
                <w:numId w:val="14"/>
              </w:num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Experience in preparing food for people with specific dietary needs. </w:t>
            </w:r>
          </w:p>
          <w:p w:rsidR="00A05210" w:rsidRPr="00D726D8" w:rsidRDefault="00A05210" w:rsidP="00D726D8">
            <w:pPr>
              <w:pStyle w:val="ListParagraph"/>
              <w:numPr>
                <w:ilvl w:val="0"/>
                <w:numId w:val="14"/>
              </w:num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A knowledge of health and safety practices within a kitchen environment.</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Signed (Employee)</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A6732E" w:rsidRPr="00461393" w:rsidRDefault="00A6732E"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Print Name</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 xml:space="preserve">Date </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bl>
    <w:p w:rsidR="00E230E8" w:rsidRDefault="00E230E8" w:rsidP="0009790A"/>
    <w:sectPr w:rsidR="00E230E8" w:rsidSect="00E230E8">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39" w:rsidRDefault="00337539" w:rsidP="002E4EAE">
      <w:r>
        <w:separator/>
      </w:r>
    </w:p>
  </w:endnote>
  <w:endnote w:type="continuationSeparator" w:id="0">
    <w:p w:rsidR="00337539" w:rsidRDefault="00337539" w:rsidP="002E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altName w:val="Arial"/>
    <w:panose1 w:val="00000000000000000000"/>
    <w:charset w:val="00"/>
    <w:family w:val="modern"/>
    <w:notTrueType/>
    <w:pitch w:val="variable"/>
    <w:sig w:usb0="00000001" w:usb1="4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39" w:rsidRDefault="003375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39" w:rsidRPr="00BB7D00" w:rsidRDefault="00337539" w:rsidP="00A12965">
    <w:pPr>
      <w:pStyle w:val="Footer"/>
      <w:rPr>
        <w:rFonts w:ascii="Arial" w:hAnsi="Arial" w:cs="Arial"/>
        <w:sz w:val="16"/>
        <w:szCs w:val="16"/>
      </w:rPr>
    </w:pPr>
    <w:r w:rsidRPr="00BB7D00">
      <w:rPr>
        <w:rFonts w:ascii="Arial" w:hAnsi="Arial" w:cs="Arial"/>
        <w:sz w:val="16"/>
        <w:szCs w:val="16"/>
      </w:rPr>
      <w:t xml:space="preserve">Job Description &amp; Person Specification </w:t>
    </w:r>
    <w:r w:rsidRPr="00BB7D00">
      <w:rPr>
        <w:rFonts w:ascii="Arial" w:hAnsi="Arial" w:cs="Arial"/>
        <w:sz w:val="16"/>
        <w:szCs w:val="16"/>
      </w:rPr>
      <w:tab/>
    </w:r>
    <w:r w:rsidR="008C3EDB">
      <w:rPr>
        <w:rFonts w:ascii="Arial" w:hAnsi="Arial" w:cs="Arial"/>
        <w:sz w:val="16"/>
        <w:szCs w:val="16"/>
      </w:rPr>
      <w:t>Cook</w:t>
    </w:r>
    <w:r w:rsidRPr="00BB7D00">
      <w:rPr>
        <w:rFonts w:ascii="Arial" w:hAnsi="Arial" w:cs="Arial"/>
        <w:sz w:val="16"/>
        <w:szCs w:val="16"/>
      </w:rPr>
      <w:tab/>
      <w:t xml:space="preserve">Page </w:t>
    </w:r>
    <w:r w:rsidRPr="00BB7D00">
      <w:rPr>
        <w:rFonts w:ascii="Arial" w:hAnsi="Arial" w:cs="Arial"/>
        <w:sz w:val="16"/>
        <w:szCs w:val="16"/>
      </w:rPr>
      <w:fldChar w:fldCharType="begin"/>
    </w:r>
    <w:r w:rsidRPr="00BB7D00">
      <w:rPr>
        <w:rFonts w:ascii="Arial" w:hAnsi="Arial" w:cs="Arial"/>
        <w:sz w:val="16"/>
        <w:szCs w:val="16"/>
      </w:rPr>
      <w:instrText xml:space="preserve"> PAGE   \* MERGEFORMAT </w:instrText>
    </w:r>
    <w:r w:rsidRPr="00BB7D00">
      <w:rPr>
        <w:rFonts w:ascii="Arial" w:hAnsi="Arial" w:cs="Arial"/>
        <w:sz w:val="16"/>
        <w:szCs w:val="16"/>
      </w:rPr>
      <w:fldChar w:fldCharType="separate"/>
    </w:r>
    <w:r w:rsidR="00340C38">
      <w:rPr>
        <w:rFonts w:ascii="Arial" w:hAnsi="Arial" w:cs="Arial"/>
        <w:noProof/>
        <w:sz w:val="16"/>
        <w:szCs w:val="16"/>
      </w:rPr>
      <w:t>2</w:t>
    </w:r>
    <w:r w:rsidRPr="00BB7D00">
      <w:rPr>
        <w:rFonts w:ascii="Arial" w:hAnsi="Arial" w:cs="Arial"/>
        <w:sz w:val="16"/>
        <w:szCs w:val="16"/>
      </w:rPr>
      <w:fldChar w:fldCharType="end"/>
    </w:r>
    <w:r w:rsidRPr="00BB7D00">
      <w:rPr>
        <w:rFonts w:ascii="Arial" w:hAnsi="Arial" w:cs="Arial"/>
        <w:sz w:val="16"/>
        <w:szCs w:val="16"/>
      </w:rPr>
      <w:t xml:space="preserve"> of </w:t>
    </w:r>
    <w:fldSimple w:instr=" NUMPAGES   \* MERGEFORMAT ">
      <w:r w:rsidR="00340C38" w:rsidRPr="00340C38">
        <w:rPr>
          <w:rFonts w:ascii="Arial" w:hAnsi="Arial" w:cs="Arial"/>
          <w:noProof/>
          <w:sz w:val="16"/>
          <w:szCs w:val="16"/>
        </w:rPr>
        <w:t>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39" w:rsidRDefault="003375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39" w:rsidRDefault="00337539" w:rsidP="002E4EAE">
      <w:r>
        <w:separator/>
      </w:r>
    </w:p>
  </w:footnote>
  <w:footnote w:type="continuationSeparator" w:id="0">
    <w:p w:rsidR="00337539" w:rsidRDefault="00337539" w:rsidP="002E4E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39" w:rsidRDefault="003375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39" w:rsidRDefault="00337539">
    <w:pPr>
      <w:pStyle w:val="Header"/>
    </w:pPr>
    <w:r w:rsidRPr="0009790A">
      <w:rPr>
        <w:noProof/>
        <w:lang w:eastAsia="en-GB"/>
      </w:rPr>
      <w:drawing>
        <wp:anchor distT="0" distB="0" distL="114300" distR="114300" simplePos="0" relativeHeight="251659264" behindDoc="1" locked="0" layoutInCell="1" allowOverlap="1">
          <wp:simplePos x="0" y="0"/>
          <wp:positionH relativeFrom="column">
            <wp:posOffset>4991100</wp:posOffset>
          </wp:positionH>
          <wp:positionV relativeFrom="paragraph">
            <wp:posOffset>-202565</wp:posOffset>
          </wp:positionV>
          <wp:extent cx="762000" cy="762000"/>
          <wp:effectExtent l="19050" t="0" r="0" b="0"/>
          <wp:wrapTight wrapText="bothSides">
            <wp:wrapPolygon edited="0">
              <wp:start x="-540" y="0"/>
              <wp:lineTo x="-540" y="21060"/>
              <wp:lineTo x="21600" y="21060"/>
              <wp:lineTo x="21600" y="0"/>
              <wp:lineTo x="-540" y="0"/>
            </wp:wrapPolygon>
          </wp:wrapTight>
          <wp:docPr id="4" name="Picture 2" descr="strod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de colour.jpg"/>
                  <pic:cNvPicPr/>
                </pic:nvPicPr>
                <pic:blipFill>
                  <a:blip r:embed="rId1"/>
                  <a:stretch>
                    <a:fillRect/>
                  </a:stretch>
                </pic:blipFill>
                <pic:spPr>
                  <a:xfrm>
                    <a:off x="0" y="0"/>
                    <a:ext cx="762000" cy="76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39" w:rsidRDefault="003375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4F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58AF"/>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E5FF0"/>
    <w:multiLevelType w:val="hybridMultilevel"/>
    <w:tmpl w:val="95D6C4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6B4560"/>
    <w:multiLevelType w:val="hybridMultilevel"/>
    <w:tmpl w:val="8514ED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A1980"/>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5" w15:restartNumberingAfterBreak="0">
    <w:nsid w:val="408976F3"/>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687BC5"/>
    <w:multiLevelType w:val="hybridMultilevel"/>
    <w:tmpl w:val="2816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B12F7"/>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357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C0C13"/>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10" w15:restartNumberingAfterBreak="0">
    <w:nsid w:val="635323F4"/>
    <w:multiLevelType w:val="hybridMultilevel"/>
    <w:tmpl w:val="048A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F765FE"/>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33B19"/>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624B3"/>
    <w:multiLevelType w:val="hybridMultilevel"/>
    <w:tmpl w:val="5C72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11"/>
  </w:num>
  <w:num w:numId="5">
    <w:abstractNumId w:val="0"/>
  </w:num>
  <w:num w:numId="6">
    <w:abstractNumId w:val="5"/>
  </w:num>
  <w:num w:numId="7">
    <w:abstractNumId w:val="9"/>
  </w:num>
  <w:num w:numId="8">
    <w:abstractNumId w:val="7"/>
  </w:num>
  <w:num w:numId="9">
    <w:abstractNumId w:val="4"/>
  </w:num>
  <w:num w:numId="10">
    <w:abstractNumId w:val="6"/>
  </w:num>
  <w:num w:numId="11">
    <w:abstractNumId w:val="3"/>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5A"/>
    <w:rsid w:val="00036BE5"/>
    <w:rsid w:val="0009790A"/>
    <w:rsid w:val="000D3DD3"/>
    <w:rsid w:val="001549D3"/>
    <w:rsid w:val="001779E3"/>
    <w:rsid w:val="001B6ECF"/>
    <w:rsid w:val="00226533"/>
    <w:rsid w:val="002533E6"/>
    <w:rsid w:val="00266C48"/>
    <w:rsid w:val="00273169"/>
    <w:rsid w:val="002C13DB"/>
    <w:rsid w:val="002E4EAE"/>
    <w:rsid w:val="002F4CFA"/>
    <w:rsid w:val="002F5798"/>
    <w:rsid w:val="00337539"/>
    <w:rsid w:val="00340C38"/>
    <w:rsid w:val="00340D86"/>
    <w:rsid w:val="00347FB8"/>
    <w:rsid w:val="00434A2A"/>
    <w:rsid w:val="00455F33"/>
    <w:rsid w:val="00461393"/>
    <w:rsid w:val="004C3A2C"/>
    <w:rsid w:val="00541C83"/>
    <w:rsid w:val="005874CC"/>
    <w:rsid w:val="005A1CCE"/>
    <w:rsid w:val="005B303F"/>
    <w:rsid w:val="006C6A54"/>
    <w:rsid w:val="006D7D6F"/>
    <w:rsid w:val="007003D4"/>
    <w:rsid w:val="007068B3"/>
    <w:rsid w:val="00794887"/>
    <w:rsid w:val="007B242C"/>
    <w:rsid w:val="008C3EDB"/>
    <w:rsid w:val="008D020D"/>
    <w:rsid w:val="008F071B"/>
    <w:rsid w:val="00903481"/>
    <w:rsid w:val="00903CC8"/>
    <w:rsid w:val="00930075"/>
    <w:rsid w:val="00960496"/>
    <w:rsid w:val="00962B89"/>
    <w:rsid w:val="00982DCC"/>
    <w:rsid w:val="00987BE8"/>
    <w:rsid w:val="009C4EBC"/>
    <w:rsid w:val="00A05210"/>
    <w:rsid w:val="00A10986"/>
    <w:rsid w:val="00A12965"/>
    <w:rsid w:val="00A40937"/>
    <w:rsid w:val="00A6732E"/>
    <w:rsid w:val="00B538BC"/>
    <w:rsid w:val="00B86771"/>
    <w:rsid w:val="00B93665"/>
    <w:rsid w:val="00BB7D00"/>
    <w:rsid w:val="00C41C71"/>
    <w:rsid w:val="00C42BFF"/>
    <w:rsid w:val="00C57DA7"/>
    <w:rsid w:val="00D208C8"/>
    <w:rsid w:val="00D27B15"/>
    <w:rsid w:val="00D726D8"/>
    <w:rsid w:val="00DB7C4A"/>
    <w:rsid w:val="00E230E8"/>
    <w:rsid w:val="00E35D48"/>
    <w:rsid w:val="00E54552"/>
    <w:rsid w:val="00E609A3"/>
    <w:rsid w:val="00E96432"/>
    <w:rsid w:val="00EB184E"/>
    <w:rsid w:val="00EB705A"/>
    <w:rsid w:val="00EF4619"/>
    <w:rsid w:val="00F0594C"/>
    <w:rsid w:val="00F73434"/>
    <w:rsid w:val="00FD0519"/>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7EDD4D"/>
  <w15:docId w15:val="{67A2670D-5A03-4DB3-A8E6-8965E6E4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E8"/>
    <w:pPr>
      <w:spacing w:after="0" w:line="240" w:lineRule="auto"/>
    </w:pPr>
    <w:rPr>
      <w:rFonts w:ascii="Arial" w:hAnsi="Arial"/>
      <w:lang w:val="en-US"/>
    </w:rPr>
  </w:style>
  <w:style w:type="paragraph" w:styleId="Heading1">
    <w:name w:val="heading 1"/>
    <w:basedOn w:val="Normal"/>
    <w:next w:val="Normal"/>
    <w:link w:val="Heading1Char"/>
    <w:uiPriority w:val="9"/>
    <w:qFormat/>
    <w:rsid w:val="002E4EAE"/>
    <w:pPr>
      <w:keepNext/>
      <w:keepLines/>
      <w:spacing w:before="240" w:line="259" w:lineRule="auto"/>
      <w:outlineLvl w:val="0"/>
    </w:pPr>
    <w:rPr>
      <w:rFonts w:ascii="Bree Serif" w:eastAsiaTheme="majorEastAsia" w:hAnsi="Bree Serif" w:cstheme="majorBidi"/>
      <w:color w:val="F78E1E"/>
      <w:sz w:val="30"/>
      <w:szCs w:val="32"/>
      <w:lang w:val="en-GB"/>
    </w:rPr>
  </w:style>
  <w:style w:type="paragraph" w:styleId="Heading2">
    <w:name w:val="heading 2"/>
    <w:basedOn w:val="Normal"/>
    <w:next w:val="Normal"/>
    <w:link w:val="Heading2Char"/>
    <w:uiPriority w:val="9"/>
    <w:unhideWhenUsed/>
    <w:qFormat/>
    <w:rsid w:val="002E4EAE"/>
    <w:pPr>
      <w:keepNext/>
      <w:keepLines/>
      <w:spacing w:before="40" w:line="259" w:lineRule="auto"/>
      <w:outlineLvl w:val="1"/>
    </w:pPr>
    <w:rPr>
      <w:rFonts w:ascii="Bree Serif" w:eastAsiaTheme="majorEastAsia" w:hAnsi="Bree Serif" w:cstheme="majorBidi"/>
      <w:color w:val="8DC63F"/>
      <w:sz w:val="26"/>
      <w:szCs w:val="26"/>
      <w:lang w:val="en-GB"/>
    </w:rPr>
  </w:style>
  <w:style w:type="paragraph" w:styleId="Heading3">
    <w:name w:val="heading 3"/>
    <w:basedOn w:val="Normal"/>
    <w:next w:val="Normal"/>
    <w:link w:val="Heading3Char"/>
    <w:uiPriority w:val="9"/>
    <w:unhideWhenUsed/>
    <w:rsid w:val="002E4EA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AE"/>
    <w:pPr>
      <w:tabs>
        <w:tab w:val="center" w:pos="4513"/>
        <w:tab w:val="right" w:pos="9026"/>
      </w:tabs>
    </w:pPr>
    <w:rPr>
      <w:rFonts w:asciiTheme="minorHAnsi" w:hAnsiTheme="minorHAnsi"/>
      <w:lang w:val="en-GB"/>
    </w:rPr>
  </w:style>
  <w:style w:type="character" w:customStyle="1" w:styleId="HeaderChar">
    <w:name w:val="Header Char"/>
    <w:basedOn w:val="DefaultParagraphFont"/>
    <w:link w:val="Header"/>
    <w:uiPriority w:val="99"/>
    <w:rsid w:val="002E4EAE"/>
  </w:style>
  <w:style w:type="paragraph" w:styleId="Footer">
    <w:name w:val="footer"/>
    <w:basedOn w:val="Normal"/>
    <w:link w:val="FooterChar"/>
    <w:uiPriority w:val="99"/>
    <w:unhideWhenUsed/>
    <w:rsid w:val="002E4EAE"/>
    <w:pPr>
      <w:tabs>
        <w:tab w:val="center" w:pos="4513"/>
        <w:tab w:val="right" w:pos="9026"/>
      </w:tabs>
    </w:pPr>
    <w:rPr>
      <w:rFonts w:asciiTheme="minorHAnsi" w:hAnsiTheme="minorHAnsi"/>
      <w:lang w:val="en-GB"/>
    </w:rPr>
  </w:style>
  <w:style w:type="character" w:customStyle="1" w:styleId="FooterChar">
    <w:name w:val="Footer Char"/>
    <w:basedOn w:val="DefaultParagraphFont"/>
    <w:link w:val="Footer"/>
    <w:uiPriority w:val="99"/>
    <w:rsid w:val="002E4EAE"/>
  </w:style>
  <w:style w:type="paragraph" w:styleId="NoSpacing">
    <w:name w:val="No Spacing"/>
    <w:uiPriority w:val="1"/>
    <w:rsid w:val="002E4EAE"/>
    <w:pPr>
      <w:spacing w:after="0" w:line="240" w:lineRule="auto"/>
    </w:pPr>
  </w:style>
  <w:style w:type="character" w:customStyle="1" w:styleId="Heading1Char">
    <w:name w:val="Heading 1 Char"/>
    <w:basedOn w:val="DefaultParagraphFont"/>
    <w:link w:val="Heading1"/>
    <w:uiPriority w:val="9"/>
    <w:rsid w:val="002E4EAE"/>
    <w:rPr>
      <w:rFonts w:ascii="Bree Serif" w:eastAsiaTheme="majorEastAsia" w:hAnsi="Bree Serif" w:cstheme="majorBidi"/>
      <w:color w:val="F78E1E"/>
      <w:sz w:val="30"/>
      <w:szCs w:val="32"/>
    </w:rPr>
  </w:style>
  <w:style w:type="character" w:customStyle="1" w:styleId="Heading2Char">
    <w:name w:val="Heading 2 Char"/>
    <w:basedOn w:val="DefaultParagraphFont"/>
    <w:link w:val="Heading2"/>
    <w:uiPriority w:val="9"/>
    <w:rsid w:val="002E4EAE"/>
    <w:rPr>
      <w:rFonts w:ascii="Bree Serif" w:eastAsiaTheme="majorEastAsia" w:hAnsi="Bree Serif" w:cstheme="majorBidi"/>
      <w:color w:val="8DC63F"/>
      <w:sz w:val="26"/>
      <w:szCs w:val="26"/>
    </w:rPr>
  </w:style>
  <w:style w:type="paragraph" w:styleId="Title">
    <w:name w:val="Title"/>
    <w:basedOn w:val="Normal"/>
    <w:next w:val="Normal"/>
    <w:link w:val="TitleChar"/>
    <w:uiPriority w:val="10"/>
    <w:qFormat/>
    <w:rsid w:val="002E4EAE"/>
    <w:pPr>
      <w:contextualSpacing/>
    </w:pPr>
    <w:rPr>
      <w:rFonts w:ascii="Bree Serif" w:eastAsiaTheme="majorEastAsia" w:hAnsi="Bree Serif" w:cstheme="majorBidi"/>
      <w:spacing w:val="-10"/>
      <w:kern w:val="28"/>
      <w:sz w:val="56"/>
      <w:szCs w:val="56"/>
      <w:lang w:val="en-GB"/>
    </w:rPr>
  </w:style>
  <w:style w:type="character" w:customStyle="1" w:styleId="TitleChar">
    <w:name w:val="Title Char"/>
    <w:basedOn w:val="DefaultParagraphFont"/>
    <w:link w:val="Title"/>
    <w:uiPriority w:val="10"/>
    <w:rsid w:val="002E4EAE"/>
    <w:rPr>
      <w:rFonts w:ascii="Bree Serif" w:eastAsiaTheme="majorEastAsia" w:hAnsi="Bree Serif" w:cstheme="majorBidi"/>
      <w:spacing w:val="-10"/>
      <w:kern w:val="28"/>
      <w:sz w:val="56"/>
      <w:szCs w:val="56"/>
    </w:rPr>
  </w:style>
  <w:style w:type="character" w:customStyle="1" w:styleId="Heading3Char">
    <w:name w:val="Heading 3 Char"/>
    <w:basedOn w:val="DefaultParagraphFont"/>
    <w:link w:val="Heading3"/>
    <w:uiPriority w:val="9"/>
    <w:rsid w:val="002E4EAE"/>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rsid w:val="002E4EAE"/>
    <w:pPr>
      <w:numPr>
        <w:ilvl w:val="1"/>
      </w:numPr>
      <w:spacing w:after="160" w:line="259" w:lineRule="auto"/>
    </w:pPr>
    <w:rPr>
      <w:rFonts w:asciiTheme="minorHAnsi" w:eastAsiaTheme="minorEastAsia" w:hAnsiTheme="minorHAnsi"/>
      <w:color w:val="5A5A5A" w:themeColor="text1" w:themeTint="A5"/>
      <w:spacing w:val="15"/>
      <w:lang w:val="en-GB"/>
    </w:rPr>
  </w:style>
  <w:style w:type="character" w:customStyle="1" w:styleId="SubtitleChar">
    <w:name w:val="Subtitle Char"/>
    <w:basedOn w:val="DefaultParagraphFont"/>
    <w:link w:val="Subtitle"/>
    <w:uiPriority w:val="11"/>
    <w:rsid w:val="002E4EAE"/>
    <w:rPr>
      <w:rFonts w:eastAsiaTheme="minorEastAsia"/>
      <w:color w:val="5A5A5A" w:themeColor="text1" w:themeTint="A5"/>
      <w:spacing w:val="15"/>
    </w:rPr>
  </w:style>
  <w:style w:type="character" w:styleId="BookTitle">
    <w:name w:val="Book Title"/>
    <w:basedOn w:val="DefaultParagraphFont"/>
    <w:uiPriority w:val="33"/>
    <w:rsid w:val="002E4EAE"/>
    <w:rPr>
      <w:b/>
      <w:bCs/>
      <w:i/>
      <w:iCs/>
      <w:spacing w:val="5"/>
    </w:rPr>
  </w:style>
  <w:style w:type="character" w:styleId="Emphasis">
    <w:name w:val="Emphasis"/>
    <w:basedOn w:val="DefaultParagraphFont"/>
    <w:uiPriority w:val="20"/>
    <w:rsid w:val="002E4EAE"/>
    <w:rPr>
      <w:i/>
      <w:iCs/>
    </w:rPr>
  </w:style>
  <w:style w:type="character" w:styleId="Hyperlink">
    <w:name w:val="Hyperlink"/>
    <w:basedOn w:val="DefaultParagraphFont"/>
    <w:uiPriority w:val="99"/>
    <w:unhideWhenUsed/>
    <w:rsid w:val="008D020D"/>
    <w:rPr>
      <w:color w:val="0563C1" w:themeColor="hyperlink"/>
      <w:u w:val="single"/>
    </w:rPr>
  </w:style>
  <w:style w:type="table" w:customStyle="1" w:styleId="GridTable1Light-Accent31">
    <w:name w:val="Grid Table 1 Light - Accent 31"/>
    <w:basedOn w:val="TableNormal"/>
    <w:next w:val="GridTable1Light-Accent32"/>
    <w:uiPriority w:val="46"/>
    <w:rsid w:val="00EB705A"/>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EB70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790A"/>
    <w:rPr>
      <w:rFonts w:ascii="Tahoma" w:hAnsi="Tahoma" w:cs="Tahoma"/>
      <w:sz w:val="16"/>
      <w:szCs w:val="16"/>
    </w:rPr>
  </w:style>
  <w:style w:type="character" w:customStyle="1" w:styleId="BalloonTextChar">
    <w:name w:val="Balloon Text Char"/>
    <w:basedOn w:val="DefaultParagraphFont"/>
    <w:link w:val="BalloonText"/>
    <w:uiPriority w:val="99"/>
    <w:semiHidden/>
    <w:rsid w:val="0009790A"/>
    <w:rPr>
      <w:rFonts w:ascii="Tahoma" w:hAnsi="Tahoma" w:cs="Tahoma"/>
      <w:sz w:val="16"/>
      <w:szCs w:val="16"/>
      <w:lang w:val="en-US"/>
    </w:rPr>
  </w:style>
  <w:style w:type="paragraph" w:styleId="ListParagraph">
    <w:name w:val="List Paragraph"/>
    <w:basedOn w:val="Normal"/>
    <w:uiPriority w:val="34"/>
    <w:qFormat/>
    <w:rsid w:val="00A6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tanton\Documents\headers\NEW%20Internal%20ONLY%20headed%20paper%20AU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ECBD-2965-465D-BC7C-14481A9F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Internal ONLY headed paper AUG17</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Emma Hopkins</cp:lastModifiedBy>
  <cp:revision>2</cp:revision>
  <dcterms:created xsi:type="dcterms:W3CDTF">2019-04-23T14:39:00Z</dcterms:created>
  <dcterms:modified xsi:type="dcterms:W3CDTF">2019-04-23T14:39:00Z</dcterms:modified>
</cp:coreProperties>
</file>